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CD75" w14:textId="5F0FE4E4" w:rsidR="000A22C4" w:rsidRDefault="00AB099D" w:rsidP="00AB09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Feedback Planning Form</w:t>
      </w:r>
    </w:p>
    <w:p w14:paraId="72D45071" w14:textId="77777777" w:rsidR="00AB099D" w:rsidRDefault="00AB099D" w:rsidP="00AB099D">
      <w:pPr>
        <w:jc w:val="center"/>
        <w:rPr>
          <w:b/>
          <w:bCs/>
          <w:sz w:val="28"/>
          <w:szCs w:val="28"/>
        </w:rPr>
      </w:pPr>
    </w:p>
    <w:p w14:paraId="7DD7367F" w14:textId="3BBDB6DE" w:rsidR="00AB099D" w:rsidRDefault="00AB099D" w:rsidP="00AB099D">
      <w:pPr>
        <w:rPr>
          <w:rFonts w:ascii="Arial" w:hAnsi="Arial" w:cs="Arial"/>
          <w:sz w:val="24"/>
          <w:szCs w:val="24"/>
        </w:rPr>
      </w:pPr>
      <w:r w:rsidRPr="00AB099D">
        <w:rPr>
          <w:rFonts w:ascii="Arial" w:hAnsi="Arial" w:cs="Arial"/>
          <w:sz w:val="24"/>
          <w:szCs w:val="24"/>
        </w:rPr>
        <w:t xml:space="preserve">Explain the purpose of your feedback.  </w:t>
      </w:r>
      <w:r w:rsidR="00D64286" w:rsidRPr="00D64286">
        <w:rPr>
          <w:rFonts w:ascii="Arial" w:hAnsi="Arial" w:cs="Arial"/>
          <w:sz w:val="24"/>
          <w:szCs w:val="24"/>
        </w:rPr>
        <w:drawing>
          <wp:inline distT="0" distB="0" distL="0" distR="0" wp14:anchorId="68A4C669" wp14:editId="0616F2A1">
            <wp:extent cx="856828" cy="678037"/>
            <wp:effectExtent l="0" t="0" r="635" b="8255"/>
            <wp:docPr id="453231432" name="Picture 1" descr="9,755 Two Men Talking Cartoon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,755 Two Men Talking Cartoon Imag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79" cy="7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1EB8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6F6CA765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7F763B1E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6D5579D8" w14:textId="3192C444" w:rsidR="00AB099D" w:rsidRDefault="00AB099D" w:rsidP="00AB0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specifically what you have observed.</w:t>
      </w:r>
      <w:r w:rsidR="00CB55D4">
        <w:rPr>
          <w:rFonts w:ascii="Arial" w:hAnsi="Arial" w:cs="Arial"/>
          <w:sz w:val="24"/>
          <w:szCs w:val="24"/>
        </w:rPr>
        <w:t xml:space="preserve">  </w:t>
      </w:r>
      <w:r w:rsidR="00CB55D4" w:rsidRPr="00CB55D4">
        <w:rPr>
          <w:rFonts w:ascii="Arial" w:hAnsi="Arial" w:cs="Arial"/>
          <w:sz w:val="24"/>
          <w:szCs w:val="24"/>
        </w:rPr>
        <w:drawing>
          <wp:inline distT="0" distB="0" distL="0" distR="0" wp14:anchorId="2E62E4BE" wp14:editId="5DE9151A">
            <wp:extent cx="587423" cy="579120"/>
            <wp:effectExtent l="0" t="0" r="3175" b="0"/>
            <wp:docPr id="1573372293" name="Picture 2" descr="Observing Learning in the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erving Learning in the Classro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23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F86D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1D87F093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3F331348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7838A8FF" w14:textId="6665F5EC" w:rsidR="00AB099D" w:rsidRDefault="00AB099D" w:rsidP="00AB0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impact of their behavior or actions.</w:t>
      </w:r>
      <w:r w:rsidR="00AC4F09">
        <w:rPr>
          <w:rFonts w:ascii="Arial" w:hAnsi="Arial" w:cs="Arial"/>
          <w:sz w:val="24"/>
          <w:szCs w:val="24"/>
        </w:rPr>
        <w:t xml:space="preserve">  </w:t>
      </w:r>
      <w:r w:rsidR="004B5D4F" w:rsidRPr="004B5D4F">
        <w:rPr>
          <w:rFonts w:ascii="Arial" w:hAnsi="Arial" w:cs="Arial"/>
          <w:sz w:val="24"/>
          <w:szCs w:val="24"/>
        </w:rPr>
        <w:drawing>
          <wp:inline distT="0" distB="0" distL="0" distR="0" wp14:anchorId="177B4676" wp14:editId="67F2F192">
            <wp:extent cx="1043940" cy="814143"/>
            <wp:effectExtent l="0" t="0" r="3810" b="5080"/>
            <wp:docPr id="1082657615" name="Picture 3" descr="Tips for Communicating with Impa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s for Communicating with Impac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03" cy="82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F8B9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0067D92C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2F0A42AF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03503F8C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5112D1E1" w14:textId="10A4D9F2" w:rsidR="00AB099D" w:rsidRDefault="00AB099D" w:rsidP="00AB0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other person the opportunity to reply?</w:t>
      </w:r>
      <w:r w:rsidR="004B5D4F">
        <w:rPr>
          <w:rFonts w:ascii="Arial" w:hAnsi="Arial" w:cs="Arial"/>
          <w:sz w:val="24"/>
          <w:szCs w:val="24"/>
        </w:rPr>
        <w:t xml:space="preserve">  </w:t>
      </w:r>
      <w:r w:rsidR="00B47DFA" w:rsidRPr="00B47DFA">
        <w:rPr>
          <w:rFonts w:ascii="Arial" w:hAnsi="Arial" w:cs="Arial"/>
          <w:sz w:val="24"/>
          <w:szCs w:val="24"/>
        </w:rPr>
        <w:drawing>
          <wp:inline distT="0" distB="0" distL="0" distR="0" wp14:anchorId="2F69C003" wp14:editId="045D584F">
            <wp:extent cx="453164" cy="479722"/>
            <wp:effectExtent l="0" t="0" r="4445" b="0"/>
            <wp:docPr id="1374824436" name="Picture 4" descr="Active Listening Understan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e Listening Understandi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9" cy="49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94E4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65A8AF30" w14:textId="77777777" w:rsidR="00AB099D" w:rsidRDefault="00AB099D" w:rsidP="00AB099D">
      <w:pPr>
        <w:rPr>
          <w:rFonts w:ascii="Arial" w:hAnsi="Arial" w:cs="Arial"/>
          <w:sz w:val="24"/>
          <w:szCs w:val="24"/>
        </w:rPr>
      </w:pPr>
    </w:p>
    <w:p w14:paraId="2751B603" w14:textId="00FA388F" w:rsidR="00AB099D" w:rsidRPr="00AB099D" w:rsidRDefault="00AB099D" w:rsidP="00AB0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 with the employee to reach solutions.  </w:t>
      </w:r>
      <w:r w:rsidR="006879FD" w:rsidRPr="006879FD">
        <w:rPr>
          <w:rFonts w:ascii="Arial" w:hAnsi="Arial" w:cs="Arial"/>
          <w:sz w:val="24"/>
          <w:szCs w:val="24"/>
        </w:rPr>
        <w:drawing>
          <wp:inline distT="0" distB="0" distL="0" distR="0" wp14:anchorId="22819EED" wp14:editId="6A3C3672">
            <wp:extent cx="1043228" cy="647622"/>
            <wp:effectExtent l="0" t="0" r="5080" b="635"/>
            <wp:docPr id="1254694713" name="Picture 5" descr="Can Collaboration Work? - Sharon-Dr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n Collaboration Work? - Sharon-Dr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42" cy="65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99D" w:rsidRPr="00AB0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D"/>
    <w:rsid w:val="000A22C4"/>
    <w:rsid w:val="00154144"/>
    <w:rsid w:val="002E33E8"/>
    <w:rsid w:val="004B5D4F"/>
    <w:rsid w:val="006879FD"/>
    <w:rsid w:val="00715B97"/>
    <w:rsid w:val="00AB099D"/>
    <w:rsid w:val="00AC4F09"/>
    <w:rsid w:val="00B47DFA"/>
    <w:rsid w:val="00CB55D4"/>
    <w:rsid w:val="00D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2DD3"/>
  <w15:chartTrackingRefBased/>
  <w15:docId w15:val="{AA9C21A2-1F90-4E33-B866-49F226A0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Christian</dc:creator>
  <cp:keywords/>
  <dc:description/>
  <cp:lastModifiedBy>Kay Christian</cp:lastModifiedBy>
  <cp:revision>9</cp:revision>
  <dcterms:created xsi:type="dcterms:W3CDTF">2024-06-03T18:22:00Z</dcterms:created>
  <dcterms:modified xsi:type="dcterms:W3CDTF">2024-06-03T19:01:00Z</dcterms:modified>
</cp:coreProperties>
</file>